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Република Србија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ОПШТИНСКА УПРАВА ВЛАДИЧИН ХАН</w:t>
      </w:r>
    </w:p>
    <w:p w:rsidR="00310DB8" w:rsidRPr="004378B7" w:rsidRDefault="00310DB8" w:rsidP="00310DB8">
      <w:pPr>
        <w:pStyle w:val="FrameContents"/>
        <w:rPr>
          <w:b/>
          <w:color w:val="auto"/>
          <w:lang/>
        </w:rPr>
      </w:pPr>
      <w:r w:rsidRPr="00310DB8">
        <w:rPr>
          <w:b/>
          <w:lang w:val="sr-Cyrl-CS"/>
        </w:rPr>
        <w:t>Број:</w:t>
      </w:r>
      <w:r w:rsidRPr="00310DB8">
        <w:rPr>
          <w:b/>
        </w:rPr>
        <w:t xml:space="preserve"> </w:t>
      </w:r>
      <w:r w:rsidR="004378B7" w:rsidRPr="004378B7">
        <w:rPr>
          <w:b/>
          <w:color w:val="auto"/>
        </w:rPr>
        <w:t>11</w:t>
      </w:r>
      <w:r w:rsidR="004378B7" w:rsidRPr="004378B7">
        <w:rPr>
          <w:b/>
          <w:color w:val="auto"/>
          <w:lang/>
        </w:rPr>
        <w:t>1</w:t>
      </w:r>
      <w:r w:rsidR="004378B7" w:rsidRPr="004378B7">
        <w:rPr>
          <w:b/>
          <w:color w:val="auto"/>
        </w:rPr>
        <w:t>-2/2</w:t>
      </w:r>
      <w:r w:rsidR="004378B7" w:rsidRPr="004378B7">
        <w:rPr>
          <w:b/>
          <w:color w:val="auto"/>
          <w:lang/>
        </w:rPr>
        <w:t>1</w:t>
      </w:r>
      <w:r w:rsidR="004378B7" w:rsidRPr="004378B7">
        <w:rPr>
          <w:b/>
          <w:color w:val="auto"/>
        </w:rPr>
        <w:t>-IV</w:t>
      </w:r>
    </w:p>
    <w:p w:rsidR="00310DB8" w:rsidRPr="006544A0" w:rsidRDefault="005A4B41" w:rsidP="00310DB8">
      <w:pPr>
        <w:pStyle w:val="FrameContents"/>
        <w:rPr>
          <w:b/>
          <w:color w:val="auto"/>
          <w:lang w:val="sr-Cyrl-CS"/>
        </w:rPr>
      </w:pPr>
      <w:r w:rsidRPr="006544A0">
        <w:rPr>
          <w:b/>
          <w:color w:val="auto"/>
          <w:lang w:val="sr-Cyrl-CS"/>
        </w:rPr>
        <w:t>2</w:t>
      </w:r>
      <w:r w:rsidR="00310DB8" w:rsidRPr="006544A0">
        <w:rPr>
          <w:b/>
          <w:color w:val="auto"/>
          <w:lang w:val="sr-Cyrl-CS"/>
        </w:rPr>
        <w:t>.</w:t>
      </w:r>
      <w:r w:rsidRPr="006544A0">
        <w:rPr>
          <w:b/>
          <w:color w:val="auto"/>
        </w:rPr>
        <w:t>4</w:t>
      </w:r>
      <w:r w:rsidR="00310DB8" w:rsidRPr="006544A0">
        <w:rPr>
          <w:b/>
          <w:color w:val="auto"/>
          <w:lang w:val="sr-Cyrl-CS"/>
        </w:rPr>
        <w:t>.20</w:t>
      </w:r>
      <w:r w:rsidR="00310DB8" w:rsidRPr="006544A0">
        <w:rPr>
          <w:b/>
          <w:color w:val="auto"/>
        </w:rPr>
        <w:t>21</w:t>
      </w:r>
      <w:r w:rsidR="00310DB8" w:rsidRPr="006544A0">
        <w:rPr>
          <w:b/>
          <w:color w:val="auto"/>
          <w:lang w:val="sr-Cyrl-CS"/>
        </w:rPr>
        <w:t>. године</w:t>
      </w:r>
    </w:p>
    <w:p w:rsidR="00310DB8" w:rsidRPr="00310DB8" w:rsidRDefault="00310DB8" w:rsidP="00310DB8">
      <w:pPr>
        <w:pStyle w:val="FrameContents"/>
        <w:rPr>
          <w:b/>
        </w:rPr>
      </w:pPr>
      <w:r w:rsidRPr="00310DB8">
        <w:rPr>
          <w:b/>
          <w:lang w:val="sr-Cyrl-CS"/>
        </w:rPr>
        <w:t>ул. Светосавска бр. 1</w:t>
      </w:r>
    </w:p>
    <w:p w:rsidR="00310DB8" w:rsidRPr="00310DB8" w:rsidRDefault="00310DB8" w:rsidP="00310DB8">
      <w:pPr>
        <w:pStyle w:val="FrameContents"/>
        <w:rPr>
          <w:b/>
          <w:lang w:val="sr-Cyrl-CS"/>
        </w:rPr>
      </w:pPr>
      <w:r w:rsidRPr="00310DB8">
        <w:rPr>
          <w:b/>
          <w:lang w:val="sr-Cyrl-CS"/>
        </w:rPr>
        <w:t>ВЛАДИЧИН ХАН</w:t>
      </w:r>
    </w:p>
    <w:p w:rsidR="00310DB8" w:rsidRDefault="00310DB8" w:rsidP="00310DB8">
      <w:pPr>
        <w:pStyle w:val="BodyText"/>
        <w:rPr>
          <w:b/>
        </w:rPr>
      </w:pPr>
    </w:p>
    <w:p w:rsidR="00310DB8" w:rsidRPr="00310DB8" w:rsidRDefault="00310DB8" w:rsidP="00310DB8">
      <w:pPr>
        <w:pStyle w:val="western"/>
        <w:spacing w:before="238" w:beforeAutospacing="0" w:after="238" w:line="240" w:lineRule="auto"/>
        <w:ind w:firstLine="709"/>
        <w:jc w:val="both"/>
      </w:pPr>
      <w:r>
        <w:t>На основу члана 4. став 8. и члана 94. Закона о запосленима у аутономним покрајинама и јединиц</w:t>
      </w:r>
      <w:bookmarkStart w:id="0" w:name="_GoBack"/>
      <w:bookmarkEnd w:id="0"/>
      <w:r>
        <w:t xml:space="preserve">ама локалне самоуправе </w:t>
      </w:r>
      <w:bookmarkStart w:id="1" w:name="__DdeLink__182_2789762490"/>
      <w:r>
        <w:rPr>
          <w:lang w:val="ru-RU"/>
        </w:rPr>
        <w:t xml:space="preserve">(„Сл. гласник РС“ бр. 21/16, </w:t>
      </w:r>
      <w:r>
        <w:t>113/17 и 95/18</w:t>
      </w:r>
      <w:r>
        <w:rPr>
          <w:lang w:val="ru-RU"/>
        </w:rPr>
        <w:t>)</w:t>
      </w:r>
      <w:bookmarkEnd w:id="1"/>
      <w:r>
        <w:rPr>
          <w:lang w:val="ru-RU"/>
        </w:rPr>
        <w:t xml:space="preserve">, члана </w:t>
      </w:r>
      <w:r>
        <w:t xml:space="preserve">11. </w:t>
      </w:r>
      <w:bookmarkStart w:id="2" w:name="__DdeLink__3251_3861401515"/>
      <w:r>
        <w:t xml:space="preserve">став 2, члана 12. став 2. и члана 13. </w:t>
      </w:r>
      <w:r w:rsidRPr="004153CE">
        <w:rPr>
          <w:color w:val="auto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bookmarkEnd w:id="2"/>
      <w:r w:rsidRPr="004153CE">
        <w:rPr>
          <w:color w:val="auto"/>
        </w:rPr>
        <w:t xml:space="preserve"> </w:t>
      </w:r>
      <w:r>
        <w:t xml:space="preserve">(„Сл. гласник РС“, бр. 95/16), </w:t>
      </w:r>
      <w:r>
        <w:rPr>
          <w:lang w:val="ru-RU"/>
        </w:rPr>
        <w:t xml:space="preserve">Кадровског плана Општинске управе општине Владичин Хан за </w:t>
      </w:r>
      <w:r>
        <w:t xml:space="preserve">2021. годину, </w:t>
      </w:r>
      <w:r>
        <w:rPr>
          <w:lang w:val="ru-RU"/>
        </w:rPr>
        <w:t xml:space="preserve">број: </w:t>
      </w:r>
      <w:r>
        <w:t>06-87/5/20-I од 6.12.2020. године,</w:t>
      </w:r>
      <w:r>
        <w:rPr>
          <w:lang w:val="ru-RU"/>
        </w:rPr>
        <w:t xml:space="preserve"> Правилника о организацији и систематизацији радних места у Општинској управи општине Владичин Хан број: </w:t>
      </w:r>
      <w:r>
        <w:t xml:space="preserve">06-74/5/19-III </w:t>
      </w:r>
      <w:r>
        <w:rPr>
          <w:lang w:val="ru-RU"/>
        </w:rPr>
        <w:t xml:space="preserve">од </w:t>
      </w:r>
      <w:r>
        <w:t>3.6.2019. године, бр. 06-68/1/20-III од 8.9.2020. године и</w:t>
      </w:r>
      <w:r w:rsidRPr="004153CE">
        <w:t xml:space="preserve"> </w:t>
      </w:r>
      <w:r>
        <w:t>бр. 06-22/18/21-III од 15.3.2021. године и Закључка Комисије за давање сагласности за ново запошљавање и додатно радно ангажовање код корисника јавних средстава 51 број: 112-1695/2021 од 26. фебруара 2021. године</w:t>
      </w:r>
      <w:r w:rsidRPr="00C83451">
        <w:t>,</w:t>
      </w:r>
      <w:r>
        <w:t xml:space="preserve"> Општинска управе општине Владичин Хан, оглашава </w:t>
      </w:r>
    </w:p>
    <w:p w:rsidR="00551E1F" w:rsidRDefault="0008544C" w:rsidP="00986E88">
      <w:pPr>
        <w:pStyle w:val="western"/>
        <w:spacing w:before="238" w:beforeAutospacing="0" w:after="238" w:line="240" w:lineRule="auto"/>
        <w:jc w:val="both"/>
        <w:rPr>
          <w:bCs/>
          <w:color w:val="000000"/>
          <w:sz w:val="16"/>
          <w:szCs w:val="16"/>
          <w:lang w:eastAsia="en-GB"/>
        </w:rPr>
      </w:pPr>
      <w:r>
        <w:rPr>
          <w:b/>
          <w:color w:val="000000"/>
          <w:lang w:eastAsia="en-GB"/>
        </w:rPr>
        <w:tab/>
      </w:r>
    </w:p>
    <w:p w:rsidR="00A53A94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ЈАВНИ КОНКУРС</w:t>
      </w:r>
    </w:p>
    <w:p w:rsidR="00551E1F" w:rsidRPr="00A53A94" w:rsidRDefault="0008544C" w:rsidP="00A53A9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ЗА ПОПУЊАВАЊЕ </w:t>
      </w:r>
      <w:r w:rsidR="009646DA">
        <w:rPr>
          <w:b/>
          <w:bCs/>
          <w:color w:val="000000"/>
          <w:lang w:eastAsia="en-GB"/>
        </w:rPr>
        <w:t>РАДНОГ</w:t>
      </w:r>
      <w:r>
        <w:rPr>
          <w:b/>
          <w:bCs/>
          <w:color w:val="000000"/>
          <w:lang w:eastAsia="en-GB"/>
        </w:rPr>
        <w:t xml:space="preserve"> МЕСТА </w:t>
      </w:r>
    </w:p>
    <w:p w:rsidR="00551E1F" w:rsidRDefault="0008544C">
      <w:pPr>
        <w:tabs>
          <w:tab w:val="left" w:pos="2400"/>
          <w:tab w:val="center" w:pos="4705"/>
        </w:tabs>
        <w:jc w:val="center"/>
      </w:pPr>
      <w:r>
        <w:rPr>
          <w:b/>
          <w:bCs/>
          <w:color w:val="000000"/>
          <w:lang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 w:rsidR="00CB4637" w:rsidRPr="00CB4637" w:rsidRDefault="00CB4637" w:rsidP="00CB4637">
      <w:pPr>
        <w:pStyle w:val="FrameContents"/>
        <w:ind w:firstLine="720"/>
        <w:jc w:val="both"/>
      </w:pPr>
      <w:r>
        <w:rPr>
          <w:b/>
        </w:rPr>
        <w:t xml:space="preserve">I </w:t>
      </w:r>
      <w:r w:rsidR="0008544C" w:rsidRPr="00A53A94">
        <w:rPr>
          <w:b/>
        </w:rPr>
        <w:t>Орган у коме се радно место попуњава:</w:t>
      </w:r>
      <w:r w:rsidR="0008544C" w:rsidRPr="00A53A94">
        <w:t xml:space="preserve"> </w:t>
      </w:r>
    </w:p>
    <w:p w:rsidR="00A53A94" w:rsidRPr="00A53A94" w:rsidRDefault="0008544C" w:rsidP="00A53A94">
      <w:pPr>
        <w:pStyle w:val="FrameContents"/>
        <w:ind w:firstLine="720"/>
        <w:jc w:val="both"/>
      </w:pPr>
      <w:r w:rsidRPr="00A53A94">
        <w:t>Општинска управа општине Владичин Хан, ул. Светосавска бр. 1, Владичин Хан</w:t>
      </w:r>
      <w:r w:rsidR="00A53A94" w:rsidRPr="00A53A94">
        <w:t>.</w:t>
      </w:r>
    </w:p>
    <w:p w:rsidR="00A53A94" w:rsidRDefault="00A53A94" w:rsidP="00A53A94">
      <w:pPr>
        <w:pStyle w:val="FrameContents"/>
        <w:ind w:firstLine="720"/>
        <w:jc w:val="both"/>
      </w:pPr>
      <w:r w:rsidRPr="00A53A94">
        <w:rPr>
          <w:b/>
          <w:bCs/>
        </w:rPr>
        <w:t>Организациона јединица:</w:t>
      </w:r>
      <w:r w:rsidRPr="00A53A94">
        <w:rPr>
          <w:bCs/>
        </w:rPr>
        <w:t xml:space="preserve"> </w:t>
      </w:r>
      <w:r w:rsidRPr="00A53A94">
        <w:rPr>
          <w:lang w:val="sr-Cyrl-CS"/>
        </w:rPr>
        <w:t>Одељење за општу управу и јавне службе</w:t>
      </w:r>
    </w:p>
    <w:p w:rsidR="00CB4637" w:rsidRPr="00CB4637" w:rsidRDefault="00CB4637" w:rsidP="00A53A94">
      <w:pPr>
        <w:pStyle w:val="FrameContents"/>
        <w:ind w:firstLine="720"/>
        <w:jc w:val="both"/>
      </w:pPr>
    </w:p>
    <w:p w:rsidR="00CB4637" w:rsidRPr="00CB4637" w:rsidRDefault="00CB4637" w:rsidP="00A53A94">
      <w:pPr>
        <w:pStyle w:val="FrameContents"/>
        <w:ind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II </w:t>
      </w:r>
      <w:r w:rsidR="00A53A94" w:rsidRPr="00A53A94">
        <w:rPr>
          <w:b/>
          <w:lang w:eastAsia="ar-SA"/>
        </w:rPr>
        <w:t>Радно место</w:t>
      </w:r>
      <w:r>
        <w:rPr>
          <w:b/>
          <w:lang w:eastAsia="ar-SA"/>
        </w:rPr>
        <w:t xml:space="preserve"> које се попуњава:</w:t>
      </w:r>
    </w:p>
    <w:p w:rsidR="00CB4637" w:rsidRDefault="00A53A94" w:rsidP="00A53A94">
      <w:pPr>
        <w:pStyle w:val="FrameContents"/>
        <w:ind w:firstLine="720"/>
        <w:jc w:val="both"/>
        <w:rPr>
          <w:lang w:eastAsia="ar-SA"/>
        </w:rPr>
      </w:pPr>
      <w:r w:rsidRPr="00A53A94">
        <w:rPr>
          <w:lang w:eastAsia="ar-SA"/>
        </w:rPr>
        <w:t xml:space="preserve"> </w:t>
      </w:r>
    </w:p>
    <w:p w:rsidR="00A53A94" w:rsidRPr="00A53A94" w:rsidRDefault="00CB4637" w:rsidP="00A53A94">
      <w:pPr>
        <w:pStyle w:val="FrameContents"/>
        <w:ind w:firstLine="720"/>
        <w:jc w:val="both"/>
      </w:pPr>
      <w:r w:rsidRPr="00CB4637">
        <w:rPr>
          <w:b/>
        </w:rPr>
        <w:t>Назив:</w:t>
      </w:r>
      <w:r>
        <w:t xml:space="preserve"> </w:t>
      </w:r>
      <w:r w:rsidR="00A53A94" w:rsidRPr="00A53A94">
        <w:t xml:space="preserve">Возач моторног возила </w:t>
      </w:r>
    </w:p>
    <w:p w:rsidR="00A53A94" w:rsidRPr="00A53A94" w:rsidRDefault="00A53A94" w:rsidP="00A53A94">
      <w:pPr>
        <w:pStyle w:val="FrameContents"/>
        <w:ind w:firstLine="666"/>
        <w:jc w:val="both"/>
      </w:pPr>
      <w:r>
        <w:rPr>
          <w:b/>
          <w:bCs/>
        </w:rPr>
        <w:t xml:space="preserve"> </w:t>
      </w:r>
      <w:r w:rsidRPr="00A53A94">
        <w:rPr>
          <w:b/>
          <w:bCs/>
        </w:rPr>
        <w:t>Звање:</w:t>
      </w:r>
      <w:r w:rsidRPr="00A53A94">
        <w:rPr>
          <w:bCs/>
        </w:rPr>
        <w:t xml:space="preserve"> Намештеник-четврта врста радног места </w:t>
      </w:r>
    </w:p>
    <w:p w:rsidR="00A53A94" w:rsidRDefault="00CB4637" w:rsidP="00585632">
      <w:pPr>
        <w:jc w:val="both"/>
      </w:pPr>
      <w:r>
        <w:tab/>
      </w:r>
      <w:r w:rsidRPr="00CB4637">
        <w:rPr>
          <w:b/>
        </w:rPr>
        <w:t>Број радника:</w:t>
      </w:r>
      <w:r>
        <w:t xml:space="preserve"> 1 (један) намештеник </w:t>
      </w:r>
    </w:p>
    <w:p w:rsidR="00CB4637" w:rsidRPr="00CB4637" w:rsidRDefault="00CB4637" w:rsidP="00585632">
      <w:pPr>
        <w:jc w:val="both"/>
      </w:pPr>
    </w:p>
    <w:p w:rsidR="00585632" w:rsidRPr="00CB4637" w:rsidRDefault="0008544C" w:rsidP="00CB4637">
      <w:pPr>
        <w:ind w:firstLine="666"/>
        <w:jc w:val="both"/>
      </w:pPr>
      <w:r>
        <w:rPr>
          <w:b/>
        </w:rPr>
        <w:t xml:space="preserve">Опис посла: </w:t>
      </w:r>
      <w:r w:rsidR="00585632">
        <w:t>Управља моторним возилом и превози путнике за потребе органа општине; стара се о техничкој исправности возила којим управља; припрема путни налог за коришћење возила; води евиденције о употреби моторног возила и пређеној километражи; води евиденције о потрошњи горива и мазива; води евиденције о замени делова и гума и предаји дотрајалих замењених делова и гума; отклања мање кварове на возилу; обавља прање и чишћење моторног возила. С</w:t>
      </w:r>
      <w:r w:rsidR="00585632">
        <w:rPr>
          <w:lang w:val="ru-RU"/>
        </w:rPr>
        <w:t xml:space="preserve">проводи мере заштите на раду и противпожарне заштите. Обавља и друге послове по налогу начелника Општинске управе и </w:t>
      </w:r>
      <w:r w:rsidR="00585632">
        <w:t>руководиоца</w:t>
      </w:r>
      <w:r w:rsidR="00585632">
        <w:rPr>
          <w:lang w:val="ru-RU"/>
        </w:rPr>
        <w:t xml:space="preserve"> Одељења. </w:t>
      </w:r>
      <w:r w:rsidR="00585632">
        <w:t>За свој рад одговоран је начелнику Општинске управе и руководиоцу одељења.</w:t>
      </w:r>
    </w:p>
    <w:p w:rsidR="00CB4637" w:rsidRDefault="00585632" w:rsidP="00CB4637">
      <w:pPr>
        <w:ind w:firstLine="666"/>
        <w:jc w:val="both"/>
      </w:pPr>
      <w:r>
        <w:rPr>
          <w:b/>
        </w:rPr>
        <w:t xml:space="preserve">Услови: </w:t>
      </w:r>
      <w:r>
        <w:t>Стечено средње образовање техничког смера у трогодишњем трајању, најмање 1 (једна) година радног искуства у струци и возачка дозвола ''Б'' категорије.</w:t>
      </w:r>
    </w:p>
    <w:p w:rsidR="00551E1F" w:rsidRDefault="0008544C" w:rsidP="00CB4637">
      <w:pPr>
        <w:ind w:firstLine="666"/>
        <w:jc w:val="both"/>
        <w:rPr>
          <w:b/>
          <w:lang w:eastAsia="ar-SA"/>
        </w:rPr>
      </w:pPr>
      <w:r>
        <w:rPr>
          <w:b/>
          <w:lang w:eastAsia="ar-SA"/>
        </w:rPr>
        <w:lastRenderedPageBreak/>
        <w:t>Стручне оспособљености, знање и вештине које се проверавају у изборном поступку</w:t>
      </w:r>
      <w:r w:rsidR="007079F8">
        <w:rPr>
          <w:b/>
          <w:lang w:eastAsia="ar-SA"/>
        </w:rPr>
        <w:t xml:space="preserve">: </w:t>
      </w:r>
    </w:p>
    <w:p w:rsidR="00CB4637" w:rsidRDefault="00CB4637" w:rsidP="00CB4637">
      <w:pPr>
        <w:ind w:firstLine="666"/>
        <w:jc w:val="both"/>
        <w:rPr>
          <w:lang w:eastAsia="ar-SA"/>
        </w:rPr>
      </w:pPr>
      <w:r>
        <w:rPr>
          <w:lang w:eastAsia="ar-SA"/>
        </w:rPr>
        <w:t xml:space="preserve">Стручне оспособљености се проверавају увидом у податке из пријаве и приложене доказе уз пријаву. </w:t>
      </w:r>
    </w:p>
    <w:p w:rsidR="00CB4637" w:rsidRDefault="00CB4637" w:rsidP="00CB4637">
      <w:pPr>
        <w:ind w:firstLine="666"/>
        <w:jc w:val="both"/>
        <w:rPr>
          <w:color w:val="000000"/>
        </w:rPr>
      </w:pPr>
      <w:r>
        <w:rPr>
          <w:lang w:eastAsia="ar-SA"/>
        </w:rPr>
        <w:t xml:space="preserve">У изборном поступку проверава се </w:t>
      </w:r>
      <w:r w:rsidR="0008544C">
        <w:rPr>
          <w:lang w:eastAsia="ar-SA"/>
        </w:rPr>
        <w:tab/>
      </w:r>
      <w:r>
        <w:t>п</w:t>
      </w:r>
      <w:r w:rsidR="009B4B58">
        <w:t xml:space="preserve">ознавање </w:t>
      </w:r>
      <w:r w:rsidR="009B4B58">
        <w:rPr>
          <w:color w:val="000000"/>
        </w:rPr>
        <w:t xml:space="preserve">Закона о </w:t>
      </w:r>
      <w:r>
        <w:rPr>
          <w:color w:val="000000"/>
        </w:rPr>
        <w:t xml:space="preserve">безбедности саобраћаја на путевима. </w:t>
      </w:r>
    </w:p>
    <w:p w:rsidR="00A23FB3" w:rsidRDefault="00A23FB3" w:rsidP="00CB4637">
      <w:pPr>
        <w:ind w:firstLine="666"/>
        <w:jc w:val="both"/>
        <w:rPr>
          <w:color w:val="000000"/>
        </w:rPr>
      </w:pPr>
      <w:r>
        <w:rPr>
          <w:color w:val="000000"/>
        </w:rPr>
        <w:t xml:space="preserve">Провера стручне оспособљености, знања и вештина које се вреднују, односно оцењују обавиће се усменим разговором са кандидатима међу којима се спроводи изборни поступак. </w:t>
      </w:r>
    </w:p>
    <w:p w:rsidR="00551E1F" w:rsidRDefault="00551E1F">
      <w:pPr>
        <w:jc w:val="both"/>
        <w:rPr>
          <w:highlight w:val="white"/>
          <w:lang w:eastAsia="en-GB"/>
        </w:rPr>
      </w:pPr>
    </w:p>
    <w:p w:rsidR="00551E1F" w:rsidRDefault="0008544C">
      <w:pPr>
        <w:pStyle w:val="ListBullet3"/>
        <w:ind w:left="0" w:firstLine="0"/>
        <w:jc w:val="both"/>
      </w:pPr>
      <w:r>
        <w:rPr>
          <w:lang w:eastAsia="ar-SA"/>
        </w:rPr>
        <w:tab/>
      </w:r>
      <w:r>
        <w:rPr>
          <w:b/>
          <w:bCs/>
        </w:rPr>
        <w:t>III Трајање радног односа:</w:t>
      </w:r>
      <w:r>
        <w:t xml:space="preserve"> </w:t>
      </w:r>
    </w:p>
    <w:p w:rsidR="00551E1F" w:rsidRDefault="0008544C">
      <w:pPr>
        <w:pStyle w:val="BodyText1"/>
        <w:ind w:firstLine="720"/>
      </w:pPr>
      <w:r>
        <w:t>За наведен</w:t>
      </w:r>
      <w:r w:rsidR="009B4B58">
        <w:t>о</w:t>
      </w:r>
      <w:r>
        <w:t xml:space="preserve"> радн</w:t>
      </w:r>
      <w:r w:rsidR="009B4B58">
        <w:t>о</w:t>
      </w:r>
      <w:r>
        <w:t xml:space="preserve"> мест</w:t>
      </w:r>
      <w:r w:rsidR="009B4B58">
        <w:t>о</w:t>
      </w:r>
      <w:r>
        <w:t xml:space="preserve"> радни однос се заснива на неодређено време. </w:t>
      </w:r>
    </w:p>
    <w:p w:rsidR="00551E1F" w:rsidRDefault="0008544C">
      <w:pPr>
        <w:jc w:val="both"/>
      </w:pPr>
      <w:r>
        <w:rPr>
          <w:b/>
        </w:rPr>
        <w:tab/>
      </w:r>
    </w:p>
    <w:p w:rsidR="00551E1F" w:rsidRDefault="0008544C">
      <w:pPr>
        <w:ind w:firstLine="720"/>
        <w:jc w:val="both"/>
      </w:pPr>
      <w:r>
        <w:rPr>
          <w:b/>
          <w:bCs/>
          <w:highlight w:val="white"/>
          <w:lang w:eastAsia="en-GB"/>
        </w:rPr>
        <w:t>I</w:t>
      </w:r>
      <w:r>
        <w:rPr>
          <w:b/>
          <w:bCs/>
          <w:color w:val="000000"/>
          <w:lang w:eastAsia="en-GB"/>
        </w:rPr>
        <w:t xml:space="preserve">V Место рада: </w:t>
      </w:r>
    </w:p>
    <w:p w:rsidR="00551E1F" w:rsidRDefault="006544A0">
      <w:pPr>
        <w:ind w:firstLine="720"/>
        <w:jc w:val="both"/>
      </w:pPr>
      <w:r>
        <w:rPr>
          <w:color w:val="000000"/>
          <w:lang w:eastAsia="en-GB"/>
        </w:rPr>
        <w:t>у</w:t>
      </w:r>
      <w:r w:rsidR="0008544C">
        <w:rPr>
          <w:color w:val="000000"/>
          <w:lang w:eastAsia="en-GB"/>
        </w:rPr>
        <w:t>л. Светосавска бр. 1, Владичин Хан</w:t>
      </w:r>
    </w:p>
    <w:p w:rsidR="00551E1F" w:rsidRDefault="00551E1F">
      <w:pPr>
        <w:ind w:firstLine="720"/>
        <w:jc w:val="both"/>
        <w:rPr>
          <w:color w:val="000000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V Адреса на коју се подносе пријаве: </w:t>
      </w:r>
    </w:p>
    <w:p w:rsidR="00551E1F" w:rsidRDefault="0008544C">
      <w:pPr>
        <w:ind w:firstLine="720"/>
        <w:jc w:val="both"/>
      </w:pPr>
      <w:r>
        <w:t>Општинска управа општине Владичин Хан, ул. Светосавска бр. 1, Владичин Хан, са назнаком „За јавни конкурс за попуњавање радног места</w:t>
      </w:r>
      <w:r w:rsidR="009B4B58">
        <w:t xml:space="preserve"> </w:t>
      </w:r>
      <w:r w:rsidR="00857A3D">
        <w:t>Возач моторног возила</w:t>
      </w:r>
      <w:r>
        <w:t xml:space="preserve"> у Општинској управи општине Владичин Хан“.</w:t>
      </w:r>
    </w:p>
    <w:p w:rsidR="00551E1F" w:rsidRDefault="00551E1F">
      <w:pPr>
        <w:ind w:firstLine="720"/>
        <w:jc w:val="both"/>
        <w:rPr>
          <w:b/>
          <w:bCs/>
          <w:color w:val="000000"/>
          <w:sz w:val="16"/>
          <w:szCs w:val="16"/>
          <w:lang w:eastAsia="en-GB"/>
        </w:rPr>
      </w:pPr>
    </w:p>
    <w:p w:rsidR="00551E1F" w:rsidRDefault="0008544C">
      <w:pPr>
        <w:ind w:firstLine="720"/>
        <w:jc w:val="both"/>
      </w:pPr>
      <w:r>
        <w:rPr>
          <w:b/>
          <w:bCs/>
          <w:color w:val="000000"/>
          <w:lang w:eastAsia="en-GB"/>
        </w:rPr>
        <w:t>VI</w:t>
      </w:r>
      <w:r>
        <w:rPr>
          <w:b/>
        </w:rPr>
        <w:t xml:space="preserve"> Лице задужено за давање обавештења о конкурсу: </w:t>
      </w:r>
    </w:p>
    <w:p w:rsidR="009B4B58" w:rsidRPr="006544A0" w:rsidRDefault="0008544C" w:rsidP="009B4B58">
      <w:pPr>
        <w:pStyle w:val="western"/>
        <w:spacing w:after="0" w:line="240" w:lineRule="auto"/>
        <w:rPr>
          <w:lang/>
        </w:rPr>
      </w:pPr>
      <w:r>
        <w:rPr>
          <w:color w:val="000000"/>
          <w:lang w:eastAsia="en-GB"/>
        </w:rPr>
        <w:tab/>
      </w:r>
      <w:r w:rsidR="009B4B58">
        <w:rPr>
          <w:color w:val="000000"/>
          <w:lang w:eastAsia="en-GB"/>
        </w:rPr>
        <w:t xml:space="preserve">     </w:t>
      </w:r>
      <w:r w:rsidR="006544A0">
        <w:rPr>
          <w:bCs/>
          <w:color w:val="000000"/>
          <w:lang/>
        </w:rPr>
        <w:t>Бора Милосављевић</w:t>
      </w:r>
      <w:r w:rsidR="009B4B58">
        <w:rPr>
          <w:b/>
          <w:bCs/>
          <w:color w:val="000000"/>
        </w:rPr>
        <w:t>,</w:t>
      </w:r>
      <w:r w:rsidR="009B4B58">
        <w:rPr>
          <w:color w:val="000000"/>
        </w:rPr>
        <w:t xml:space="preserve"> тел: </w:t>
      </w:r>
      <w:r w:rsidR="006544A0">
        <w:rPr>
          <w:color w:val="000000"/>
          <w:lang/>
        </w:rPr>
        <w:t>063/337-656</w:t>
      </w:r>
    </w:p>
    <w:p w:rsidR="00551E1F" w:rsidRDefault="00551E1F" w:rsidP="009B4B58">
      <w:pPr>
        <w:jc w:val="both"/>
        <w:rPr>
          <w:color w:val="000000"/>
          <w:lang w:eastAsia="en-GB"/>
        </w:rPr>
      </w:pPr>
    </w:p>
    <w:p w:rsidR="00551E1F" w:rsidRDefault="0008544C">
      <w:pPr>
        <w:jc w:val="both"/>
      </w:pPr>
      <w:r>
        <w:rPr>
          <w:color w:val="000000"/>
          <w:lang w:eastAsia="en-GB"/>
        </w:rPr>
        <w:tab/>
      </w:r>
      <w:r>
        <w:rPr>
          <w:b/>
          <w:color w:val="000000"/>
          <w:lang w:eastAsia="en-GB"/>
        </w:rPr>
        <w:t>VII</w:t>
      </w:r>
      <w:r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>Услови за рад на радном месту:</w:t>
      </w:r>
      <w:r>
        <w:rPr>
          <w:color w:val="000000"/>
          <w:lang w:eastAsia="en-GB"/>
        </w:rPr>
        <w:t xml:space="preserve"> </w:t>
      </w:r>
    </w:p>
    <w:p w:rsidR="00551E1F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>да је пунолетан држављанин Републике Србије;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прописано образовање;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270"/>
          <w:tab w:val="left" w:pos="990"/>
        </w:tabs>
        <w:ind w:left="0" w:firstLine="720"/>
        <w:jc w:val="both"/>
      </w:pPr>
      <w:r>
        <w:rPr>
          <w:rFonts w:cs="Times New Roman"/>
        </w:rPr>
        <w:t>да лице није правноснажно осуђивано на безусловну казну затвора од најмање шест месеци;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clear" w:pos="720"/>
          <w:tab w:val="num" w:pos="-90"/>
          <w:tab w:val="left" w:pos="990"/>
        </w:tabs>
        <w:ind w:left="0" w:firstLine="720"/>
        <w:jc w:val="both"/>
      </w:pPr>
      <w:r>
        <w:rPr>
          <w:rFonts w:cs="Times New Roman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551E1F" w:rsidRDefault="0008544C" w:rsidP="00857A3D">
      <w:pPr>
        <w:pStyle w:val="Standard"/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rFonts w:cs="Times New Roman"/>
        </w:rPr>
        <w:t>да има потребно радно искуство у струци;</w:t>
      </w:r>
    </w:p>
    <w:p w:rsidR="00551E1F" w:rsidRPr="00986E88" w:rsidRDefault="0008544C" w:rsidP="00857A3D">
      <w:pPr>
        <w:numPr>
          <w:ilvl w:val="0"/>
          <w:numId w:val="2"/>
        </w:numPr>
        <w:tabs>
          <w:tab w:val="left" w:pos="990"/>
        </w:tabs>
        <w:ind w:firstLine="0"/>
        <w:jc w:val="both"/>
      </w:pPr>
      <w:r>
        <w:rPr>
          <w:color w:val="000000"/>
          <w:lang w:eastAsia="en-GB"/>
        </w:rPr>
        <w:t xml:space="preserve">да има </w:t>
      </w:r>
      <w:r w:rsidR="00857A3D">
        <w:t>возачку дозволу ''Б'' категорије</w:t>
      </w:r>
      <w:r>
        <w:rPr>
          <w:color w:val="000000"/>
          <w:lang w:eastAsia="en-GB"/>
        </w:rPr>
        <w:t xml:space="preserve">; </w:t>
      </w:r>
    </w:p>
    <w:p w:rsidR="00551E1F" w:rsidRDefault="00551E1F">
      <w:pPr>
        <w:ind w:left="720"/>
        <w:jc w:val="both"/>
        <w:rPr>
          <w:color w:val="000000"/>
          <w:lang w:eastAsia="en-GB"/>
        </w:rPr>
      </w:pPr>
    </w:p>
    <w:p w:rsidR="00551E1F" w:rsidRPr="007C21BA" w:rsidRDefault="0008544C">
      <w:pPr>
        <w:jc w:val="both"/>
        <w:rPr>
          <w:lang/>
        </w:rPr>
      </w:pPr>
      <w:r>
        <w:rPr>
          <w:b/>
          <w:bCs/>
          <w:color w:val="000000"/>
          <w:lang w:eastAsia="en-GB"/>
        </w:rPr>
        <w:t xml:space="preserve">           VIII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eastAsia="en-GB"/>
        </w:rPr>
        <w:t>је 15</w:t>
      </w:r>
      <w:r>
        <w:rPr>
          <w:b/>
          <w:bCs/>
          <w:color w:val="000000"/>
          <w:lang w:val="ru-RU" w:eastAsia="en-GB"/>
        </w:rPr>
        <w:t xml:space="preserve"> дана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eastAsia="en-GB"/>
        </w:rPr>
        <w:t xml:space="preserve">од дана оглашавања обавештења </w:t>
      </w:r>
      <w:r>
        <w:rPr>
          <w:color w:val="000000"/>
          <w:lang w:val="ru-RU" w:eastAsia="en-GB"/>
        </w:rPr>
        <w:t xml:space="preserve">o јавном конкурсу </w:t>
      </w:r>
      <w:r>
        <w:rPr>
          <w:color w:val="000000"/>
          <w:lang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 w:rsidR="007C21BA" w:rsidRPr="007C21BA">
        <w:rPr>
          <w:color w:val="auto"/>
        </w:rPr>
        <w:t>,,Danas“</w:t>
      </w:r>
      <w:r w:rsidR="007C21BA">
        <w:rPr>
          <w:color w:val="auto"/>
          <w:lang/>
        </w:rPr>
        <w:t>.</w:t>
      </w:r>
    </w:p>
    <w:p w:rsidR="00551E1F" w:rsidRDefault="00551E1F">
      <w:pPr>
        <w:jc w:val="both"/>
        <w:rPr>
          <w:color w:val="000000"/>
          <w:lang w:eastAsia="en-GB"/>
        </w:rPr>
      </w:pPr>
    </w:p>
    <w:p w:rsidR="00551E1F" w:rsidRDefault="0008544C" w:rsidP="00857A3D">
      <w:pPr>
        <w:ind w:firstLine="720"/>
        <w:jc w:val="both"/>
      </w:pPr>
      <w:r>
        <w:rPr>
          <w:b/>
          <w:bCs/>
          <w:color w:val="000000"/>
          <w:lang w:eastAsia="en-GB"/>
        </w:rPr>
        <w:t xml:space="preserve">IX </w:t>
      </w:r>
      <w:r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>
        <w:rPr>
          <w:color w:val="000000"/>
          <w:lang w:val="ru-RU" w:eastAsia="en-GB"/>
        </w:rPr>
        <w:t xml:space="preserve"> 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0"/>
          <w:tab w:val="left" w:pos="990"/>
        </w:tabs>
        <w:spacing w:after="0"/>
        <w:ind w:left="0" w:firstLine="720"/>
        <w:jc w:val="both"/>
      </w:pPr>
      <w:r>
        <w:t>потписана пријава са радном биографијом, уз назнаку контакт телефона и интернет адресе (ако је канадидат има);</w:t>
      </w:r>
      <w:r w:rsidR="00857A3D">
        <w:t xml:space="preserve"> 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извод из матичне књиге рођених;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уверење о држављанству;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диплома о стеченој стручној спреми;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270"/>
          <w:tab w:val="left" w:pos="990"/>
        </w:tabs>
        <w:spacing w:after="0"/>
        <w:ind w:left="0" w:firstLine="720"/>
        <w:jc w:val="both"/>
      </w:pPr>
      <w:r>
        <w:t>уверење да кандидат није правноснажно осуђиван за кривично дел</w:t>
      </w:r>
      <w:r w:rsidR="009E1622">
        <w:t xml:space="preserve">о на безусловну </w:t>
      </w:r>
      <w:r>
        <w:t>казну затвора од најмање шест месеци;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clear" w:pos="720"/>
          <w:tab w:val="num" w:pos="180"/>
          <w:tab w:val="left" w:pos="990"/>
        </w:tabs>
        <w:spacing w:after="0"/>
        <w:ind w:left="0" w:firstLine="720"/>
        <w:jc w:val="both"/>
      </w:pPr>
      <w:r>
        <w:t xml:space="preserve">доказ да кандидату раније није престао радни однос у </w:t>
      </w:r>
      <w:r>
        <w:rPr>
          <w:rFonts w:cs="Times New Roman"/>
        </w:rPr>
        <w:t xml:space="preserve">државном органу, </w:t>
      </w:r>
      <w:r w:rsidR="009E1622">
        <w:rPr>
          <w:rFonts w:cs="Times New Roman"/>
        </w:rPr>
        <w:t xml:space="preserve">односно  </w:t>
      </w:r>
      <w:r>
        <w:rPr>
          <w:rFonts w:cs="Times New Roman"/>
        </w:rPr>
        <w:lastRenderedPageBreak/>
        <w:t>органу аутономне покрајине или  јединице локалне самоуправе, због теже повреде дужности из радног односа;</w:t>
      </w:r>
    </w:p>
    <w:p w:rsidR="00551E1F" w:rsidRDefault="0008544C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доказ о стеченом радном искуству у струци;</w:t>
      </w:r>
    </w:p>
    <w:p w:rsidR="00DA4BD1" w:rsidRPr="00DA4BD1" w:rsidRDefault="00BB606A" w:rsidP="00547B1A">
      <w:pPr>
        <w:pStyle w:val="Textbody"/>
        <w:numPr>
          <w:ilvl w:val="0"/>
          <w:numId w:val="1"/>
        </w:numPr>
        <w:tabs>
          <w:tab w:val="left" w:pos="990"/>
        </w:tabs>
        <w:spacing w:after="0"/>
        <w:ind w:firstLine="0"/>
        <w:jc w:val="both"/>
      </w:pPr>
      <w:r>
        <w:t>фотокопија возач</w:t>
      </w:r>
      <w:r w:rsidR="00547B1A">
        <w:t xml:space="preserve">ке </w:t>
      </w:r>
      <w:r>
        <w:t xml:space="preserve">дозволе </w:t>
      </w:r>
      <w:r>
        <w:rPr>
          <w:rFonts w:cs="Times New Roman"/>
        </w:rPr>
        <w:t>''Б'' категорије.</w:t>
      </w:r>
    </w:p>
    <w:p w:rsidR="00986E88" w:rsidRPr="00BB606A" w:rsidRDefault="00986E88" w:rsidP="00BB606A">
      <w:pPr>
        <w:jc w:val="both"/>
      </w:pPr>
    </w:p>
    <w:p w:rsidR="00E97576" w:rsidRDefault="00E97576" w:rsidP="00E97576">
      <w:pPr>
        <w:jc w:val="both"/>
      </w:pPr>
      <w:r>
        <w:rPr>
          <w:color w:val="000000"/>
        </w:rPr>
        <w:tab/>
      </w:r>
      <w:r w:rsidR="0008544C">
        <w:rPr>
          <w:color w:val="000000"/>
        </w:rPr>
        <w:t xml:space="preserve">Сви докази прилажу се у оригиналу или овереној фотокопији </w:t>
      </w:r>
      <w:r>
        <w:rPr>
          <w:color w:val="000000"/>
        </w:rPr>
        <w:t>од стране надлежног органа за оверу преписа</w:t>
      </w:r>
      <w:r>
        <w:t xml:space="preserve">. </w:t>
      </w:r>
    </w:p>
    <w:p w:rsidR="00551E1F" w:rsidRDefault="0008544C" w:rsidP="00E97576">
      <w:pPr>
        <w:shd w:val="clear" w:color="auto" w:fill="FFFFFF"/>
        <w:jc w:val="both"/>
      </w:pPr>
      <w:r>
        <w:rPr>
          <w:color w:val="000000"/>
        </w:rPr>
        <w:tab/>
        <w:t xml:space="preserve">Одредбом члана 9. и члана 103. Закона о општем управном </w:t>
      </w:r>
      <w:r w:rsidR="006544A0">
        <w:rPr>
          <w:color w:val="000000"/>
        </w:rPr>
        <w:t>поступку („Сл</w:t>
      </w:r>
      <w:r w:rsidR="006544A0">
        <w:rPr>
          <w:color w:val="000000"/>
          <w:lang/>
        </w:rPr>
        <w:t>.</w:t>
      </w:r>
      <w:r w:rsidR="006544A0">
        <w:rPr>
          <w:color w:val="000000"/>
        </w:rPr>
        <w:t xml:space="preserve"> гласник РС“, бр. 18/16 и 95/</w:t>
      </w:r>
      <w:r>
        <w:rPr>
          <w:color w:val="000000"/>
        </w:rPr>
        <w:t>18 – аутентично тумачење)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551E1F" w:rsidRDefault="0008544C">
      <w:pPr>
        <w:jc w:val="both"/>
      </w:pPr>
      <w:r>
        <w:rPr>
          <w:color w:val="000000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 w:rsidR="00551E1F" w:rsidRDefault="0008544C">
      <w:pPr>
        <w:jc w:val="both"/>
      </w:pPr>
      <w:r>
        <w:rPr>
          <w:color w:val="000000"/>
        </w:rPr>
        <w:tab/>
        <w:t>Пример изјаве се налази на сајту Општине Владичин Хан као прилог уз текст огласа.</w:t>
      </w:r>
    </w:p>
    <w:p w:rsidR="00551E1F" w:rsidRDefault="0008544C">
      <w:pPr>
        <w:jc w:val="both"/>
      </w:pPr>
      <w:r>
        <w:rPr>
          <w:rFonts w:eastAsia="Calibri"/>
        </w:rPr>
        <w:tab/>
        <w:t>Попуњену изјаву је неопходно доставити уз наведене доказе како би орган могао даље да поступа.</w:t>
      </w:r>
    </w:p>
    <w:p w:rsidR="00551E1F" w:rsidRDefault="00551E1F">
      <w:pPr>
        <w:pStyle w:val="Textbody"/>
        <w:spacing w:after="0"/>
      </w:pPr>
    </w:p>
    <w:p w:rsidR="00551E1F" w:rsidRDefault="0008544C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ab/>
        <w:t>НАПОМЕНА:</w:t>
      </w:r>
      <w:r>
        <w:rPr>
          <w:rFonts w:cs="Times New Roman"/>
        </w:rPr>
        <w:t xml:space="preserve"> </w:t>
      </w:r>
    </w:p>
    <w:p w:rsidR="00551E1F" w:rsidRDefault="0008544C">
      <w:pPr>
        <w:pStyle w:val="Standard"/>
        <w:ind w:firstLine="720"/>
        <w:jc w:val="both"/>
        <w:rPr>
          <w:rFonts w:cs="Times New Roman"/>
          <w:color w:val="000000"/>
          <w:lang w:eastAsia="en-GB"/>
        </w:rPr>
      </w:pPr>
      <w:r>
        <w:rPr>
          <w:rFonts w:cs="Times New Roman"/>
          <w:color w:val="000000"/>
          <w:lang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 w:rsidR="00551E1F" w:rsidRPr="00BB606A" w:rsidRDefault="00551E1F" w:rsidP="00BB606A">
      <w:pPr>
        <w:jc w:val="both"/>
      </w:pPr>
    </w:p>
    <w:p w:rsidR="00551E1F" w:rsidRDefault="0008544C">
      <w:pPr>
        <w:pStyle w:val="Standard"/>
        <w:jc w:val="both"/>
      </w:pPr>
      <w:r>
        <w:rPr>
          <w:rFonts w:cs="Times New Roman"/>
        </w:rPr>
        <w:tab/>
        <w:t>Неблаговремене, недопуштене, неразумљиве или непотпуне пријаве, биће одбачене.</w:t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</w:p>
    <w:p w:rsidR="00551E1F" w:rsidRDefault="0008544C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  <w:b/>
          <w:bCs/>
        </w:rPr>
        <w:t>X</w:t>
      </w:r>
      <w:r>
        <w:rPr>
          <w:rFonts w:cs="Times New Roman"/>
        </w:rPr>
        <w:t xml:space="preserve"> Јавни конкурс спроводи Конкурсна комисија образована </w:t>
      </w:r>
      <w:r w:rsidR="00BB606A">
        <w:rPr>
          <w:rFonts w:cs="Times New Roman"/>
        </w:rPr>
        <w:t xml:space="preserve">решењем </w:t>
      </w:r>
      <w:r>
        <w:rPr>
          <w:rFonts w:cs="Times New Roman"/>
        </w:rPr>
        <w:t>од стране начелника Општинске управе општине Владичин Хан.</w:t>
      </w:r>
    </w:p>
    <w:p w:rsidR="00551E1F" w:rsidRDefault="0008544C">
      <w:pPr>
        <w:ind w:firstLine="720"/>
        <w:jc w:val="both"/>
      </w:pPr>
      <w:r>
        <w:t xml:space="preserve">Са кандидатима чије су пријаве благовремене, допуштене, разумљиве, потпуне и уз које су приложени сви потребни докази, и који испуњавају услове за оглашено радно место, назначене стручне оспособљености, вештине и знања, које се вреднују у изборном поступку, биће провераване у просторијама Општинске управе општине Владичин Хан у ул. Светосавској бр. 1, с тим што ће кандидати бити обавештени о </w:t>
      </w:r>
      <w:r w:rsidR="00BB606A">
        <w:t>месту</w:t>
      </w:r>
      <w:r>
        <w:t>, датуму и времену спровођења изборног поступка.</w:t>
      </w:r>
    </w:p>
    <w:p w:rsidR="00551E1F" w:rsidRDefault="00551E1F">
      <w:pPr>
        <w:ind w:firstLine="720"/>
        <w:jc w:val="both"/>
      </w:pPr>
    </w:p>
    <w:p w:rsidR="00551E1F" w:rsidRDefault="0008544C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PT Sans;sans-serif" w:hAnsi="PT Sans;sans-serif"/>
          <w:color w:val="282828"/>
          <w:sz w:val="24"/>
          <w:szCs w:val="24"/>
          <w:lang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</w:rPr>
        <w:t xml:space="preserve">дневним новинама које се дистрибуирају за целу територију Републике Србије, и то у дневном листу </w:t>
      </w:r>
      <w:r w:rsidRPr="007C21BA">
        <w:rPr>
          <w:rFonts w:ascii="Times New Roman" w:hAnsi="Times New Roman"/>
          <w:color w:val="auto"/>
          <w:sz w:val="24"/>
          <w:szCs w:val="24"/>
        </w:rPr>
        <w:t>,,</w:t>
      </w:r>
      <w:r w:rsidR="000F69B3" w:rsidRPr="007C21BA">
        <w:rPr>
          <w:rFonts w:ascii="Times New Roman" w:hAnsi="Times New Roman"/>
          <w:color w:val="auto"/>
          <w:sz w:val="24"/>
          <w:szCs w:val="24"/>
        </w:rPr>
        <w:t>Danas</w:t>
      </w:r>
      <w:r w:rsidRPr="007C21BA">
        <w:rPr>
          <w:rFonts w:ascii="Times New Roman" w:hAnsi="Times New Roman"/>
          <w:color w:val="auto"/>
          <w:sz w:val="24"/>
          <w:szCs w:val="24"/>
        </w:rPr>
        <w:t>“,</w:t>
      </w:r>
      <w:r>
        <w:rPr>
          <w:rFonts w:ascii="Times New Roman" w:hAnsi="Times New Roman"/>
          <w:color w:val="000000"/>
          <w:sz w:val="24"/>
          <w:szCs w:val="24"/>
        </w:rPr>
        <w:t xml:space="preserve"> објављује се обавештење о јавном конкурсу и адреса интернет презентације на којој је објављен оглас.</w:t>
      </w:r>
    </w:p>
    <w:p w:rsidR="00551E1F" w:rsidRDefault="00551E1F">
      <w:pPr>
        <w:jc w:val="both"/>
        <w:rPr>
          <w:lang w:eastAsia="en-GB"/>
        </w:rPr>
      </w:pPr>
    </w:p>
    <w:p w:rsidR="00551E1F" w:rsidRDefault="0008544C">
      <w:pPr>
        <w:ind w:firstLine="720"/>
        <w:jc w:val="both"/>
      </w:pPr>
      <w: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BB606A" w:rsidRDefault="00BB606A" w:rsidP="00BB606A">
      <w:pPr>
        <w:jc w:val="both"/>
      </w:pPr>
    </w:p>
    <w:p w:rsidR="00BB606A" w:rsidRDefault="00BB606A" w:rsidP="00BB60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06A" w:rsidRDefault="00BB606A" w:rsidP="00BB606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B606A">
        <w:rPr>
          <w:b/>
        </w:rPr>
        <w:t>НАЧЕЛНИК ОПШТИНСКЕ УПРАВЕ</w:t>
      </w:r>
    </w:p>
    <w:p w:rsidR="00BB606A" w:rsidRPr="00BB606A" w:rsidRDefault="00BB606A" w:rsidP="00BB60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Милош Стојановић </w:t>
      </w:r>
      <w:r w:rsidRPr="00BB606A">
        <w:rPr>
          <w:b/>
        </w:rPr>
        <w:t xml:space="preserve"> </w:t>
      </w:r>
    </w:p>
    <w:p w:rsidR="00790A32" w:rsidRDefault="00790A32">
      <w:pPr>
        <w:ind w:firstLine="720"/>
        <w:jc w:val="both"/>
      </w:pPr>
    </w:p>
    <w:p w:rsidR="00F40BA9" w:rsidRPr="00F40BA9" w:rsidRDefault="00F40BA9">
      <w:pPr>
        <w:ind w:firstLine="720"/>
        <w:jc w:val="both"/>
      </w:pPr>
    </w:p>
    <w:p w:rsidR="00551E1F" w:rsidRDefault="0008544C" w:rsidP="00BB606A"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sectPr w:rsidR="00551E1F" w:rsidSect="00310DB8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3C" w:rsidRDefault="00ED5A3C" w:rsidP="00551E1F">
      <w:r>
        <w:separator/>
      </w:r>
    </w:p>
  </w:endnote>
  <w:endnote w:type="continuationSeparator" w:id="1">
    <w:p w:rsidR="00ED5A3C" w:rsidRDefault="00ED5A3C" w:rsidP="00551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6B58E1">
    <w:pPr>
      <w:pStyle w:val="Footer"/>
      <w:ind w:right="360"/>
    </w:pPr>
    <w:r>
      <w:pict>
        <v:rect id="Frame1" o:spid="_x0000_s1025" style="position:absolute;margin-left:263.4pt;margin-top:.05pt;width:7.1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51E1F" w:rsidRDefault="006B58E1">
                <w:pPr>
                  <w:pStyle w:val="Footer"/>
                  <w:rPr>
                    <w:color w:val="000000"/>
                  </w:rPr>
                </w:pPr>
                <w:r w:rsidRPr="006B58E1">
                  <w:rPr>
                    <w:color w:val="000000"/>
                  </w:rPr>
                  <w:fldChar w:fldCharType="begin"/>
                </w:r>
                <w:r w:rsidR="0008544C">
                  <w:instrText>PAGE</w:instrText>
                </w:r>
                <w:r>
                  <w:fldChar w:fldCharType="separate"/>
                </w:r>
                <w:r w:rsidR="007C21B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3C" w:rsidRDefault="00ED5A3C" w:rsidP="00551E1F">
      <w:r>
        <w:separator/>
      </w:r>
    </w:p>
  </w:footnote>
  <w:footnote w:type="continuationSeparator" w:id="1">
    <w:p w:rsidR="00ED5A3C" w:rsidRDefault="00ED5A3C" w:rsidP="00551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1F" w:rsidRDefault="00551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B68"/>
    <w:multiLevelType w:val="multilevel"/>
    <w:tmpl w:val="17A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507E42"/>
    <w:multiLevelType w:val="multilevel"/>
    <w:tmpl w:val="5E9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30215"/>
    <w:multiLevelType w:val="multilevel"/>
    <w:tmpl w:val="2A2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EC77578"/>
    <w:multiLevelType w:val="multilevel"/>
    <w:tmpl w:val="AB4AB2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E1F"/>
    <w:rsid w:val="00025CED"/>
    <w:rsid w:val="0008544C"/>
    <w:rsid w:val="000F69B3"/>
    <w:rsid w:val="0024315E"/>
    <w:rsid w:val="00310DB8"/>
    <w:rsid w:val="0034710E"/>
    <w:rsid w:val="00361F84"/>
    <w:rsid w:val="004238CA"/>
    <w:rsid w:val="004378B7"/>
    <w:rsid w:val="00547B1A"/>
    <w:rsid w:val="00551E1F"/>
    <w:rsid w:val="00585632"/>
    <w:rsid w:val="00590591"/>
    <w:rsid w:val="005A4B41"/>
    <w:rsid w:val="005D4033"/>
    <w:rsid w:val="00615CAE"/>
    <w:rsid w:val="006544A0"/>
    <w:rsid w:val="006B58E1"/>
    <w:rsid w:val="007079F8"/>
    <w:rsid w:val="00790A32"/>
    <w:rsid w:val="007A4521"/>
    <w:rsid w:val="007C21BA"/>
    <w:rsid w:val="007F51A5"/>
    <w:rsid w:val="00857A3D"/>
    <w:rsid w:val="009646DA"/>
    <w:rsid w:val="00986E88"/>
    <w:rsid w:val="009B4B58"/>
    <w:rsid w:val="009E1622"/>
    <w:rsid w:val="00A23FB3"/>
    <w:rsid w:val="00A53A94"/>
    <w:rsid w:val="00BB606A"/>
    <w:rsid w:val="00C31D3E"/>
    <w:rsid w:val="00C70B17"/>
    <w:rsid w:val="00CB4637"/>
    <w:rsid w:val="00DA4BD1"/>
    <w:rsid w:val="00E97576"/>
    <w:rsid w:val="00ED5A3C"/>
    <w:rsid w:val="00F40BA9"/>
    <w:rsid w:val="00FB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</w:style>
  <w:style w:type="character" w:customStyle="1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customStyle="1" w:styleId="HeaderChar">
    <w:name w:val="Header Char"/>
    <w:link w:val="Header"/>
    <w:uiPriority w:val="99"/>
    <w:qFormat/>
    <w:rsid w:val="00925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551E1F"/>
    <w:rPr>
      <w:rFonts w:eastAsia="Times New Roman" w:cs="Times New Roman"/>
      <w:color w:val="000000"/>
    </w:rPr>
  </w:style>
  <w:style w:type="character" w:customStyle="1" w:styleId="ListLabel2">
    <w:name w:val="ListLabel 2"/>
    <w:qFormat/>
    <w:rsid w:val="00551E1F"/>
    <w:rPr>
      <w:rFonts w:cs="Courier New"/>
    </w:rPr>
  </w:style>
  <w:style w:type="character" w:customStyle="1" w:styleId="ListLabel3">
    <w:name w:val="ListLabel 3"/>
    <w:qFormat/>
    <w:rsid w:val="00551E1F"/>
    <w:rPr>
      <w:rFonts w:cs="Courier New"/>
    </w:rPr>
  </w:style>
  <w:style w:type="character" w:customStyle="1" w:styleId="ListLabel4">
    <w:name w:val="ListLabel 4"/>
    <w:qFormat/>
    <w:rsid w:val="00551E1F"/>
    <w:rPr>
      <w:rFonts w:cs="Courier New"/>
    </w:rPr>
  </w:style>
  <w:style w:type="character" w:customStyle="1" w:styleId="NumberingSymbols">
    <w:name w:val="Numbering Symbols"/>
    <w:qFormat/>
    <w:rsid w:val="00551E1F"/>
  </w:style>
  <w:style w:type="character" w:customStyle="1" w:styleId="CommentReference1">
    <w:name w:val="Comment Reference1"/>
    <w:qFormat/>
    <w:rsid w:val="00551E1F"/>
    <w:rPr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51E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51E1F"/>
    <w:pPr>
      <w:spacing w:after="140" w:line="288" w:lineRule="auto"/>
    </w:pPr>
  </w:style>
  <w:style w:type="paragraph" w:styleId="List">
    <w:name w:val="List"/>
    <w:basedOn w:val="BodyText"/>
    <w:rsid w:val="00551E1F"/>
    <w:rPr>
      <w:rFonts w:cs="Arial"/>
    </w:rPr>
  </w:style>
  <w:style w:type="paragraph" w:styleId="Caption">
    <w:name w:val="caption"/>
    <w:basedOn w:val="Normal"/>
    <w:qFormat/>
    <w:rsid w:val="00551E1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551E1F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color w:val="00000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551E1F"/>
  </w:style>
  <w:style w:type="paragraph" w:customStyle="1" w:styleId="Standard">
    <w:name w:val="Standard"/>
    <w:qFormat/>
    <w:rsid w:val="00551E1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bidi="en-US"/>
    </w:rPr>
  </w:style>
  <w:style w:type="paragraph" w:customStyle="1" w:styleId="Textbody">
    <w:name w:val="Text body"/>
    <w:basedOn w:val="Standard"/>
    <w:qFormat/>
    <w:rsid w:val="00551E1F"/>
    <w:pPr>
      <w:spacing w:after="120"/>
    </w:pPr>
  </w:style>
  <w:style w:type="paragraph" w:customStyle="1" w:styleId="BodyText1">
    <w:name w:val="Body Text1"/>
    <w:basedOn w:val="Normal"/>
    <w:qFormat/>
    <w:rsid w:val="00551E1F"/>
    <w:pPr>
      <w:jc w:val="both"/>
    </w:pPr>
  </w:style>
  <w:style w:type="paragraph" w:styleId="ListBullet3">
    <w:name w:val="List Bullet 3"/>
    <w:basedOn w:val="Normal"/>
    <w:qFormat/>
    <w:rsid w:val="00551E1F"/>
    <w:pPr>
      <w:spacing w:after="200"/>
      <w:ind w:left="566" w:hanging="283"/>
      <w:contextualSpacing/>
    </w:pPr>
  </w:style>
  <w:style w:type="paragraph" w:customStyle="1" w:styleId="western">
    <w:name w:val="western"/>
    <w:basedOn w:val="Normal"/>
    <w:rsid w:val="009646DA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creator>natalija.terzic</dc:creator>
  <cp:lastModifiedBy>PC4</cp:lastModifiedBy>
  <cp:revision>9</cp:revision>
  <cp:lastPrinted>2021-04-01T12:05:00Z</cp:lastPrinted>
  <dcterms:created xsi:type="dcterms:W3CDTF">2021-04-01T09:52:00Z</dcterms:created>
  <dcterms:modified xsi:type="dcterms:W3CDTF">2021-04-02T12:50:00Z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